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6B" w:rsidRPr="007462E8" w:rsidRDefault="00490C6B" w:rsidP="00490C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-360687</wp:posOffset>
            </wp:positionV>
            <wp:extent cx="1657350" cy="148844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8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6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 по культуре</w:t>
      </w:r>
    </w:p>
    <w:p w:rsidR="00490C6B" w:rsidRPr="007462E8" w:rsidRDefault="00490C6B" w:rsidP="00490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113665</wp:posOffset>
            </wp:positionV>
            <wp:extent cx="2171700" cy="409575"/>
            <wp:effectExtent l="19050" t="0" r="0" b="0"/>
            <wp:wrapNone/>
            <wp:docPr id="3" name="Рисунок 1" descr="C:\DOCUME~1\User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6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сохранению </w:t>
      </w:r>
      <w:proofErr w:type="spellStart"/>
      <w:r w:rsidRPr="00746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историко</w:t>
      </w:r>
      <w:proofErr w:type="spellEnd"/>
      <w:r w:rsidRPr="00746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культурного наследия  </w:t>
      </w:r>
    </w:p>
    <w:p w:rsidR="00490C6B" w:rsidRPr="007462E8" w:rsidRDefault="00490C6B" w:rsidP="00490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746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С.А. </w:t>
      </w:r>
      <w:proofErr w:type="spellStart"/>
      <w:r w:rsidRPr="00746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Снарский</w:t>
      </w:r>
      <w:proofErr w:type="spellEnd"/>
      <w:r w:rsidRPr="00746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0C6B" w:rsidRPr="00934BE0" w:rsidRDefault="00490C6B" w:rsidP="00490C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4B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«26» января  2017 г.</w:t>
      </w:r>
    </w:p>
    <w:p w:rsidR="00490C6B" w:rsidRDefault="00490C6B" w:rsidP="00490C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490C6B" w:rsidRPr="00792F57" w:rsidRDefault="00490C6B" w:rsidP="00490C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490C6B" w:rsidRDefault="00490C6B" w:rsidP="00490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Байкальского Международного фестиваля</w:t>
      </w:r>
    </w:p>
    <w:p w:rsidR="00490C6B" w:rsidRPr="006922A1" w:rsidRDefault="00490C6B" w:rsidP="00490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«Хоровод ремёсел на земле Иркутской - 2017» </w:t>
      </w:r>
    </w:p>
    <w:p w:rsidR="00490C6B" w:rsidRPr="006922A1" w:rsidRDefault="00490C6B" w:rsidP="00490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80-летию Иркутской области </w:t>
      </w:r>
    </w:p>
    <w:p w:rsidR="00490C6B" w:rsidRPr="00792F57" w:rsidRDefault="00490C6B" w:rsidP="00490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6B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реализуется при поддержке: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Иркутской области, Управления Губернатора Иркутской области и Правительства Иркутской области по связям с общественностью и национальным отношениям, Министерства культуры и архивов Иркутской области, Администрации города Иркутска.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фестиваля: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Общественная палата Иркутской области, Архитектурно-этнографический музей «</w:t>
      </w:r>
      <w:proofErr w:type="spell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Тальцы</w:t>
      </w:r>
      <w:proofErr w:type="spell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»; Иркутская областная общественная организация «Союз мастеров народного искусства «Оникс».</w:t>
      </w:r>
    </w:p>
    <w:p w:rsidR="00490C6B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6B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 фестиваля: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мероприятий фестиваля формируется оргкомитет. В него входят: представители заинтересованных организаций, ведомств, общественных объединений Иркутской области.</w:t>
      </w:r>
    </w:p>
    <w:p w:rsidR="00490C6B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 решает следующие задачи: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руководство фестивалем.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Объединяет усилия государственных структур, национально-культурных центров, общественных объединений, бизнеса, для проведения фестиваля.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Активизирует творческую деятельность населения по освоению и развитию народных художественных ремёсел, особенно молодёжной среды в муниципальных образованиях Иркутской области. 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Ведёт приём и выполнение заявок по участию в фестивале.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информационную поддержку и обеспечивает рекламу фестиваля. 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и оформляет традиционную площадку заключительного этапа фестиваля на базе Архитектурно-этнографического музея «</w:t>
      </w:r>
      <w:proofErr w:type="spell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Тальцы</w:t>
      </w:r>
      <w:proofErr w:type="spell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» 19 августа 2017 года как праздника всех поколений и единения национальных культур.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жюри, церемонии открытия и закрытия фестиваля, награждения участников.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Формирует позитивный образ региона и России в мире.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равные условия для всех участников фестиваля.</w:t>
      </w:r>
    </w:p>
    <w:p w:rsidR="00490C6B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в целях освоения, сохранения и развития лучших народных традиций декоративно-прикладного искусства и художественных ремесел российской национальной культуры, объединения и взаимообогащения культур разных народов, формирования среды межнационального культурного общения и обмена творческим опытом, приобщения к художественному творчеству широких слоев населения независимо от их национальной принадлежности, политических убеждений и верований, выявление молодых талантливых мастеров, повышение профессионального мастерства творческих коллективов и</w:t>
      </w:r>
      <w:proofErr w:type="gram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мастеров, работающих в жанре декоративно-прикладного искусства. Фестиваль призван стать уникальной площадкой для общения и единения культур разных народов, праздником всех поколений.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фестиваля способствует расширению связей между государственными международными структурами и общественностью на условиях социального партнерства, укреплению творческих связей между народами, гармонизации общения, взаимообогащению культур, активизации учебно-просветительской, выставочной и другой культурной деятельности на местах, в муниципальных образованиях, национально-культурных центрах, развитию волонтерской и общественной деятельности, что позволит каждому ощутить себя звеном непрерывной цепи российской культуры и истории в целом. </w:t>
      </w:r>
      <w:proofErr w:type="gramEnd"/>
    </w:p>
    <w:p w:rsidR="00490C6B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место проведения: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проводится с 1 февраля по 19 августа 2017 года в </w:t>
      </w:r>
      <w:proofErr w:type="gram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Иркутске и муниципальных образованиях Иркутской области. Завершается 19 августа 2017 года в архитектурно-этнографическом музее «</w:t>
      </w:r>
      <w:proofErr w:type="spell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Тальцы</w:t>
      </w:r>
      <w:proofErr w:type="spell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» (47 км Байкальского тракта).</w:t>
      </w:r>
    </w:p>
    <w:p w:rsidR="00490C6B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условия проведения: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фестивале приглашаются коллективы и мастера декоративно-прикладного искусства независимо от их ведомственной принадлежности. Приветствуется участие мастера с работой лучшего ученика до 19 лет.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приобщения к традиционным художественным ремеслам широких масс населения в </w:t>
      </w:r>
      <w:proofErr w:type="gram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Иркутске и муниципальных образованиях Иркутской области в рамках фестиваля с 1 февраля по 19 августа 2017г. проводятся на местах выставки, мастер-классы, праздники, творческие встречи с мастерами в учебных заведениях, показательные мастер-классы на ярмарках, праздниках и т.д. Охват населения культурной деятельностью будет учитываться при подведении итогов фестиваля и награждении и составит более 15 тысяч человек.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фестивальное событие заключительного этапа Байкальского Международного фестиваля «Хоровод ремесел на земле Иркутской», который состоится 19 августа (дата совпадает с народным праздником 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Яблочный Спас) в музее «</w:t>
      </w:r>
      <w:proofErr w:type="spell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Тальцы</w:t>
      </w:r>
      <w:proofErr w:type="spell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2E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наиболее талантливые мастера Иркутской области, России, ближнего и дальнего зарубежья. 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отбора участников на заключительный этап фестиваля направляются анкеты-заявки по </w:t>
      </w:r>
      <w:r w:rsidRPr="006922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22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922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onix</w:t>
      </w:r>
      <w:proofErr w:type="spell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22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6922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922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 </w:t>
      </w: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 принимаются до 19 июля.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должны иметь собственные материалы, инструменты, приспособления для проведения мастер-классов, изделия для выставки-конкурса и выставки-продажи. Наличие народного или стилизованного костюма обязательно.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фестивале автоматически предполагает, что автор дает разрешение на проведение фото- и видеосъемки его произведений для создания печатной продукции, видеофильма, каталога.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фестиваля приглашают к сотрудничеству в качестве партнеров меценатов, представителей консульств, диаспор, волонтеров, СМИ и др.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 в АЭМ «</w:t>
      </w:r>
      <w:proofErr w:type="spell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Тальцы</w:t>
      </w:r>
      <w:proofErr w:type="spell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» 19 августа с 9.00 часов, отъезд – 19 августа с 17.00 часов. Проезд к месту заключительного этапа фестиваля (АЭМ «</w:t>
      </w:r>
      <w:proofErr w:type="spell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Тальцы</w:t>
      </w:r>
      <w:proofErr w:type="spell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осуществляется за счёт средств участников. Билеты на обратный проезд приобретаются заблаговременно на местах.</w:t>
      </w:r>
    </w:p>
    <w:p w:rsidR="00490C6B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программе заключительного этапа фестиваля (19 августа АЭМ «</w:t>
      </w:r>
      <w:proofErr w:type="spellStart"/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Тальцы</w:t>
      </w:r>
      <w:proofErr w:type="spellEnd"/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 запланированы следующие мероприятия: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экскурсионные и культурно-развлекательные программы в т.ч. на Байкал;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выставка-конкурс и выставка-продажа работ мастеров декоративно-прикладного искусства;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показательные мастер-классы, мастер-классы для детей, мастер-шоу для зрителей;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церемония открытия заключительного этапа фестиваля;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творческих коллективов;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этно-подиум</w:t>
      </w:r>
      <w:proofErr w:type="spell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национальных традиционных костюмов, изделий ручной работы);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презентации коллекций изделий мастерами и творческими коллективами с представлением данных о мероприятиях, проведенных в рамках фестиваля на местах;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народные игры, молодецкие забавы, традиционные хороводы, национальные кухни;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дружеские встречи за самоваром, фото-сессии, видеосъемки для создания представительского видеофильма;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церемония закрытия и награждение.</w:t>
      </w:r>
    </w:p>
    <w:p w:rsidR="00490C6B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Жюри: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фестиваля формируют жюри в составе искусствоведов, деятелей культуры и экспертов по основным направлениям ДПИ.</w:t>
      </w:r>
    </w:p>
    <w:p w:rsidR="00490C6B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Поощрение участников: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фестиваля получают памятные значки с эмблемой фестиваля и награждаются дипломом участника.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выставки-конкурса изделий декоративно-прикладного искусства жюри определяют победителей в каждой номинации. 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памятными медалями «За верность народным традициям», а также дипломами: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высокое мастерство и верность народным традициям.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высокое мастерство и сохранение народных традиций в современном искусстве.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разработку и популяризацию новых </w:t>
      </w:r>
      <w:proofErr w:type="gram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proofErr w:type="gram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высокое мастерство.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успешное наставничество в народном искусстве и высокое мастерство.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фестиваля, руководители делегаций, муниципальных образований, творческих коллективов, партнеры, меценаты, СМИ и др. награждаются благодарственными письмами «За содействие в организации и проведении Байкальского Международного фестиваля «Хоровод ремесел на земле Иркутской -2017».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фестиваля, партнеры, меценаты и другие имеют право поощрять призами наиболее интересные работы и мастеров.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вправе изменять и вносить дополнения в условия участия в фестивале.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программа и условия участия будут отправлены информационными письмами.</w:t>
      </w:r>
    </w:p>
    <w:p w:rsidR="00490C6B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Финансовые условия: 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 расходы и расходы на участие осуществляются за счет направляющей стороны, личных средств участников.</w:t>
      </w:r>
    </w:p>
    <w:p w:rsidR="00490C6B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Предполагается организационный сбор.</w:t>
      </w:r>
    </w:p>
    <w:p w:rsidR="00490C6B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 организаторов: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C6B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 Иркутской области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6640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Иркутск, ул. </w:t>
      </w:r>
      <w:proofErr w:type="spell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Сухэ-Батора</w:t>
      </w:r>
      <w:proofErr w:type="spell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, 16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по культуре и сохранению </w:t>
      </w:r>
      <w:proofErr w:type="spell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культурного наследия </w:t>
      </w:r>
      <w:proofErr w:type="spell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Снарский</w:t>
      </w:r>
      <w:proofErr w:type="spell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Афанасьевич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межнациональн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отношениям и свободе совести </w:t>
      </w:r>
      <w:proofErr w:type="spell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Широбокова</w:t>
      </w:r>
      <w:proofErr w:type="spell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Анатольевна, тел. 8-914-876-8474.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ИОГАУК Архитектурно-этнографический музей «</w:t>
      </w:r>
      <w:proofErr w:type="spell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Тальцы</w:t>
      </w:r>
      <w:proofErr w:type="spell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664003 г</w:t>
      </w:r>
      <w:proofErr w:type="gram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ркутск, ул.Грязно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дом.22. 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Тихонов Владимир Викторович, тел. 74-70-34.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ИООО «Союз мастеров народного искусства «Оникс» 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664007 г. Иркутск, ул. </w:t>
      </w:r>
      <w:proofErr w:type="spellStart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Франк-Каменецкого</w:t>
      </w:r>
      <w:proofErr w:type="spellEnd"/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дом.22, каб.2.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Березина Галина Яковлевна, автор проекта, </w:t>
      </w:r>
    </w:p>
    <w:p w:rsidR="00490C6B" w:rsidRPr="006922A1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8(3952) 29-82-60, 8-914-923-9736. </w:t>
      </w:r>
    </w:p>
    <w:p w:rsidR="00490C6B" w:rsidRPr="008C3835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 w:rsidRPr="008C38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Тимохова</w:t>
      </w:r>
      <w:proofErr w:type="spellEnd"/>
      <w:r w:rsidRPr="008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Павловна: тел. 8-914-879-6131.</w:t>
      </w:r>
    </w:p>
    <w:p w:rsidR="00490C6B" w:rsidRPr="008C3835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6B" w:rsidRPr="008C3835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Заявки на участие в фестивале отправлять по </w:t>
      </w:r>
      <w:proofErr w:type="spellStart"/>
      <w:r w:rsidRPr="008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</w:t>
      </w:r>
      <w:proofErr w:type="spellEnd"/>
      <w:r w:rsidRPr="008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почте:</w:t>
      </w:r>
      <w:r w:rsidRPr="008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8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onix</w:t>
      </w:r>
      <w:proofErr w:type="spellEnd"/>
      <w:r w:rsidRPr="008C38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38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</w:t>
      </w:r>
      <w:r w:rsidRPr="008C383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8C38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C38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19 июля.</w:t>
      </w:r>
    </w:p>
    <w:p w:rsidR="00490C6B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6B" w:rsidRPr="008C3835" w:rsidRDefault="00490C6B" w:rsidP="0049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Официальная информация о фестивале, в т.ч. «Положение» размещены на сайтах:</w:t>
      </w:r>
    </w:p>
    <w:p w:rsidR="007818E6" w:rsidRPr="007818E6" w:rsidRDefault="00490C6B" w:rsidP="007818E6">
      <w:pPr>
        <w:rPr>
          <w:rFonts w:ascii="Times New Roman" w:hAnsi="Times New Roman" w:cs="Times New Roman"/>
          <w:b/>
          <w:sz w:val="28"/>
          <w:szCs w:val="28"/>
        </w:rPr>
      </w:pPr>
      <w:r w:rsidRPr="008C3835">
        <w:rPr>
          <w:rFonts w:ascii="Times New Roman" w:hAnsi="Times New Roman" w:cs="Times New Roman"/>
          <w:sz w:val="28"/>
          <w:szCs w:val="28"/>
        </w:rPr>
        <w:t xml:space="preserve">Управление Губернатора Иркутской области и Правительства Иркутской области по связям с общественностью и национальным отношениям </w:t>
      </w:r>
      <w:hyperlink r:id="rId6" w:history="1">
        <w:r w:rsidRPr="00036539">
          <w:rPr>
            <w:rStyle w:val="a3"/>
            <w:rFonts w:ascii="Times New Roman" w:hAnsi="Times New Roman" w:cs="Times New Roman"/>
            <w:sz w:val="28"/>
            <w:szCs w:val="28"/>
          </w:rPr>
          <w:t>http://ngo.irkobl.ru/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3835">
        <w:rPr>
          <w:rFonts w:ascii="Times New Roman" w:hAnsi="Times New Roman" w:cs="Times New Roman"/>
          <w:sz w:val="28"/>
          <w:szCs w:val="28"/>
        </w:rPr>
        <w:t xml:space="preserve">Общественная палата Иркутской области </w:t>
      </w:r>
      <w:hyperlink r:id="rId7" w:tgtFrame="_blank" w:history="1">
        <w:r w:rsidRPr="008C3835">
          <w:rPr>
            <w:rStyle w:val="a3"/>
            <w:rFonts w:ascii="Times New Roman" w:hAnsi="Times New Roman" w:cs="Times New Roman"/>
            <w:sz w:val="28"/>
            <w:szCs w:val="28"/>
          </w:rPr>
          <w:t>www.opirk.ru</w:t>
        </w:r>
      </w:hyperlink>
      <w:r>
        <w:rPr>
          <w:rFonts w:ascii="Times New Roman" w:hAnsi="Times New Roman" w:cs="Times New Roman"/>
          <w:sz w:val="28"/>
          <w:szCs w:val="28"/>
        </w:rPr>
        <w:t>, М</w:t>
      </w:r>
      <w:r w:rsidRPr="008C3835">
        <w:rPr>
          <w:rFonts w:ascii="Times New Roman" w:hAnsi="Times New Roman" w:cs="Times New Roman"/>
          <w:sz w:val="28"/>
          <w:szCs w:val="28"/>
        </w:rPr>
        <w:t xml:space="preserve">инистерство культуры и архивов Иркутской области </w:t>
      </w:r>
      <w:hyperlink r:id="rId8" w:tgtFrame="_blank" w:history="1">
        <w:r w:rsidRPr="008C3835">
          <w:rPr>
            <w:rStyle w:val="a3"/>
            <w:rFonts w:ascii="Times New Roman" w:hAnsi="Times New Roman" w:cs="Times New Roman"/>
            <w:sz w:val="28"/>
            <w:szCs w:val="28"/>
          </w:rPr>
          <w:t>www.culture.irkobl.ru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3835">
        <w:rPr>
          <w:rFonts w:ascii="Times New Roman" w:hAnsi="Times New Roman" w:cs="Times New Roman"/>
          <w:sz w:val="28"/>
          <w:szCs w:val="28"/>
        </w:rPr>
        <w:t>Управление культуры Администрации г</w:t>
      </w:r>
      <w:proofErr w:type="gramStart"/>
      <w:r w:rsidRPr="008C383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C3835">
        <w:rPr>
          <w:rFonts w:ascii="Times New Roman" w:hAnsi="Times New Roman" w:cs="Times New Roman"/>
          <w:sz w:val="28"/>
          <w:szCs w:val="28"/>
        </w:rPr>
        <w:t xml:space="preserve">ркутска </w:t>
      </w:r>
      <w:hyperlink r:id="rId9" w:history="1">
        <w:r w:rsidR="007818E6" w:rsidRPr="007818E6">
          <w:rPr>
            <w:rStyle w:val="a3"/>
            <w:rFonts w:ascii="Times New Roman" w:hAnsi="Times New Roman" w:cs="Times New Roman"/>
            <w:sz w:val="28"/>
            <w:szCs w:val="28"/>
          </w:rPr>
          <w:t xml:space="preserve"> http://admirk.ru/Pages/culture.aspx</w:t>
        </w:r>
      </w:hyperlink>
      <w:r w:rsidR="007818E6" w:rsidRPr="007818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0C6B" w:rsidRDefault="00490C6B" w:rsidP="00490C6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6B" w:rsidRDefault="00490C6B" w:rsidP="00490C6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6B" w:rsidRDefault="00490C6B" w:rsidP="00490C6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6B" w:rsidRDefault="00490C6B" w:rsidP="00490C6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6B" w:rsidRDefault="00490C6B" w:rsidP="00490C6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6B" w:rsidRDefault="00490C6B" w:rsidP="00490C6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C" w:rsidRDefault="00EF2E5C"/>
    <w:sectPr w:rsidR="00EF2E5C" w:rsidSect="00EF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90C6B"/>
    <w:rsid w:val="00090E59"/>
    <w:rsid w:val="00414CD2"/>
    <w:rsid w:val="00490C6B"/>
    <w:rsid w:val="00602EBB"/>
    <w:rsid w:val="007818E6"/>
    <w:rsid w:val="00EF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culture.irkobl.ru%26ts%3D1485419759%26uid%3D2116083801411526735&amp;sign=ce2744ff2947242b376e1a9401e56020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http%253A%252F%252Fwww.opirk.ru%26ts%3D1485419759%26uid%3D2116083801411526735&amp;sign=8a39a8fe6507ab3def44d2e674d25597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go.irkobl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%20http://admirk.ru/Pages/cultur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2017-01-31T04:44:00Z</dcterms:created>
  <dcterms:modified xsi:type="dcterms:W3CDTF">2017-02-03T17:31:00Z</dcterms:modified>
</cp:coreProperties>
</file>